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 Bold" w:hAnsi="Times New Roman Bold"/>
          <w:b/>
          <w:caps/>
        </w:rPr>
        <w:alias w:val="Title"/>
        <w:tag w:val=""/>
        <w:id w:val="-1917080825"/>
        <w:placeholder>
          <w:docPart w:val="F064FD464CBF4E8088529BC2211397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09E86CA" w14:textId="6306C95F" w:rsidR="00396131" w:rsidRPr="00D91B93" w:rsidRDefault="00F406AC" w:rsidP="00E62B30">
          <w:pPr>
            <w:jc w:val="center"/>
            <w:rPr>
              <w:b/>
            </w:rPr>
          </w:pPr>
          <w:r w:rsidRPr="00F406AC">
            <w:rPr>
              <w:rFonts w:ascii="Times New Roman Bold" w:hAnsi="Times New Roman Bold"/>
              <w:b/>
              <w:caps/>
            </w:rPr>
            <w:t>Contractor Registration Requirements</w:t>
          </w:r>
        </w:p>
      </w:sdtContent>
    </w:sdt>
    <w:p w14:paraId="309E86CB" w14:textId="77777777" w:rsidR="002A6FCE" w:rsidRDefault="002A6FCE" w:rsidP="002A6FCE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– </w:instrText>
      </w:r>
      <w:r w:rsidR="00F60C22">
        <w:rPr>
          <w:spacing w:val="0"/>
        </w:rPr>
        <w:instrText xml:space="preserve">Contractor </w:instrText>
      </w:r>
      <w:r w:rsidR="003F72FC">
        <w:rPr>
          <w:spacing w:val="0"/>
        </w:rPr>
        <w:instrText xml:space="preserve">Registration </w:instrText>
      </w:r>
      <w:r w:rsidR="00F60C22">
        <w:rPr>
          <w:spacing w:val="0"/>
        </w:rPr>
        <w:instrText>Requirement</w:instrText>
      </w:r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309E86CC" w14:textId="4E548E4D" w:rsidR="00276645" w:rsidRPr="00276645" w:rsidRDefault="00276645" w:rsidP="002A6FCE">
      <w:pPr>
        <w:pStyle w:val="BodyText"/>
        <w:rPr>
          <w:vanish/>
          <w:color w:val="FF0000"/>
          <w:spacing w:val="0"/>
        </w:rPr>
      </w:pPr>
      <w:r w:rsidRPr="00276645">
        <w:rPr>
          <w:vanish/>
          <w:color w:val="FF0000"/>
          <w:spacing w:val="0"/>
        </w:rPr>
        <w:t>Require</w:t>
      </w:r>
      <w:r w:rsidR="00D41A33">
        <w:rPr>
          <w:vanish/>
          <w:color w:val="FF0000"/>
          <w:spacing w:val="0"/>
        </w:rPr>
        <w:t>d</w:t>
      </w:r>
      <w:r w:rsidRPr="00276645">
        <w:rPr>
          <w:vanish/>
          <w:color w:val="FF0000"/>
          <w:spacing w:val="0"/>
        </w:rPr>
        <w:t xml:space="preserve"> in all </w:t>
      </w:r>
      <w:r w:rsidR="00867D69">
        <w:rPr>
          <w:vanish/>
          <w:color w:val="FF0000"/>
          <w:spacing w:val="0"/>
        </w:rPr>
        <w:t xml:space="preserve">Federal-Aid </w:t>
      </w:r>
      <w:r w:rsidRPr="00276645">
        <w:rPr>
          <w:vanish/>
          <w:color w:val="FF0000"/>
          <w:spacing w:val="0"/>
        </w:rPr>
        <w:t>Contracts</w:t>
      </w:r>
    </w:p>
    <w:p w14:paraId="309E86D3" w14:textId="08A41180" w:rsidR="00445A06" w:rsidRDefault="00D90E26" w:rsidP="001E04C7">
      <w:pPr>
        <w:shd w:val="clear" w:color="auto" w:fill="FFFFFF"/>
        <w:tabs>
          <w:tab w:val="left" w:pos="180"/>
        </w:tabs>
        <w:jc w:val="both"/>
      </w:pPr>
      <w:r>
        <w:t xml:space="preserve">Register in the System for Award Management (SAM) </w:t>
      </w:r>
      <w:r w:rsidR="00FC6035">
        <w:t xml:space="preserve">online at </w:t>
      </w:r>
      <w:hyperlink r:id="rId12" w:history="1">
        <w:r w:rsidR="00FC6035" w:rsidRPr="00606A43">
          <w:rPr>
            <w:rStyle w:val="Hyperlink"/>
          </w:rPr>
          <w:t>https://www.sam.</w:t>
        </w:r>
        <w:r w:rsidR="00FC6035" w:rsidRPr="00FC6035">
          <w:rPr>
            <w:rStyle w:val="Hyperlink"/>
          </w:rPr>
          <w:t>gov</w:t>
        </w:r>
      </w:hyperlink>
      <w:r w:rsidR="00FC6035">
        <w:rPr>
          <w:rStyle w:val="Hyperlink"/>
          <w:u w:val="none"/>
        </w:rPr>
        <w:t xml:space="preserve"> </w:t>
      </w:r>
      <w:r w:rsidRPr="00FC6035">
        <w:t>prior</w:t>
      </w:r>
      <w:r>
        <w:t xml:space="preserve"> to the time an offer is submitted for all Federal-Aid funded Contracts.  </w:t>
      </w:r>
      <w:r w:rsidR="00445A06" w:rsidRPr="00772EF3">
        <w:t xml:space="preserve">The </w:t>
      </w:r>
      <w:r w:rsidR="00445A06" w:rsidRPr="00772EF3">
        <w:rPr>
          <w:bCs/>
        </w:rPr>
        <w:t>System for Award Management</w:t>
      </w:r>
      <w:r w:rsidR="00445A06" w:rsidRPr="00772EF3">
        <w:t xml:space="preserve"> (SAM) is the Official U.S. Government system that consolidated the capabilities of CCR/</w:t>
      </w:r>
      <w:proofErr w:type="spellStart"/>
      <w:r w:rsidR="00445A06" w:rsidRPr="00772EF3">
        <w:t>FedReg</w:t>
      </w:r>
      <w:proofErr w:type="spellEnd"/>
      <w:r w:rsidR="00445A06" w:rsidRPr="00772EF3">
        <w:t xml:space="preserve">, ORCA, and EPLS. </w:t>
      </w:r>
      <w:r>
        <w:t xml:space="preserve"> </w:t>
      </w:r>
      <w:r w:rsidR="00445A06" w:rsidRPr="00772EF3">
        <w:t xml:space="preserve">There is </w:t>
      </w:r>
      <w:r w:rsidR="00A62430">
        <w:t>no</w:t>
      </w:r>
      <w:r w:rsidR="00A62430" w:rsidRPr="00772EF3">
        <w:t xml:space="preserve"> </w:t>
      </w:r>
      <w:r w:rsidR="00445A06" w:rsidRPr="00772EF3">
        <w:t xml:space="preserve">fee to register for this site. </w:t>
      </w:r>
      <w:r>
        <w:t xml:space="preserve"> </w:t>
      </w:r>
      <w:r w:rsidR="00445A06" w:rsidRPr="00772EF3">
        <w:t>User guides and webinars are available under the Help tab.</w:t>
      </w:r>
      <w:r w:rsidR="00772EF3">
        <w:t xml:space="preserve"> </w:t>
      </w:r>
      <w:r w:rsidR="00445A06" w:rsidRPr="00772EF3">
        <w:t xml:space="preserve"> </w:t>
      </w:r>
      <w:r w:rsidR="004305EF">
        <w:t>Allow up to 12 to 15 business days after you submit before your registration is active in SAM.</w:t>
      </w:r>
    </w:p>
    <w:sectPr w:rsidR="00445A06" w:rsidSect="00F406AC">
      <w:headerReference w:type="first" r:id="rId13"/>
      <w:footerReference w:type="first" r:id="rId14"/>
      <w:type w:val="continuous"/>
      <w:pgSz w:w="12240" w:h="15840" w:code="1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8AEB0" w14:textId="77777777" w:rsidR="00BB132B" w:rsidRDefault="00BB132B">
      <w:r>
        <w:separator/>
      </w:r>
    </w:p>
  </w:endnote>
  <w:endnote w:type="continuationSeparator" w:id="0">
    <w:p w14:paraId="24A2E259" w14:textId="77777777" w:rsidR="00BB132B" w:rsidRDefault="00BB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Version Date"/>
      <w:tag w:val="Version_x0020_Date0"/>
      <w:id w:val="1001014765"/>
      <w:placeholder>
        <w:docPart w:val="7E55B4174882468AA95847EF776D1A56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Version_x0020_Date[1]" w:storeItemID="{FD02FDB5-6917-4E9A-B507-C2B162070D5D}"/>
      <w:date w:fullDate="2020-09-30T00:00:00Z">
        <w:dateFormat w:val="MM/dd/yyyy"/>
        <w:lid w:val="en-US"/>
        <w:storeMappedDataAs w:val="dateTime"/>
        <w:calendar w:val="gregorian"/>
      </w:date>
    </w:sdtPr>
    <w:sdtEndPr/>
    <w:sdtContent>
      <w:p w14:paraId="309E86E2" w14:textId="2E42393B" w:rsidR="00BC2E0D" w:rsidRPr="00650D9E" w:rsidRDefault="00A12EAC" w:rsidP="00650D9E">
        <w:pPr>
          <w:pStyle w:val="Footer"/>
          <w:jc w:val="right"/>
        </w:pPr>
        <w:r>
          <w:t>09/30/2020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B28A3" w14:textId="77777777" w:rsidR="00BB132B" w:rsidRDefault="00BB132B">
      <w:r>
        <w:separator/>
      </w:r>
    </w:p>
  </w:footnote>
  <w:footnote w:type="continuationSeparator" w:id="0">
    <w:p w14:paraId="2B1ECBCD" w14:textId="77777777" w:rsidR="00BB132B" w:rsidRDefault="00BB1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86DE" w14:textId="5BD03D86" w:rsidR="00BC2E0D" w:rsidRDefault="00D6415E" w:rsidP="00D91B93">
    <w:pPr>
      <w:pStyle w:val="Header"/>
      <w:tabs>
        <w:tab w:val="clear" w:pos="4320"/>
        <w:tab w:val="clear" w:pos="8640"/>
        <w:tab w:val="right" w:pos="9360"/>
      </w:tabs>
      <w:rPr>
        <w:b/>
      </w:rPr>
    </w:pPr>
    <w:r w:rsidRPr="00D6415E">
      <w:rPr>
        <w:b/>
        <w:noProof/>
      </w:rPr>
      <w:drawing>
        <wp:inline distT="0" distB="0" distL="0" distR="0" wp14:anchorId="0ACD5608" wp14:editId="105CD0D3">
          <wp:extent cx="3514725" cy="523875"/>
          <wp:effectExtent l="0" t="0" r="9525" b="9525"/>
          <wp:docPr id="5" name="Picture 5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E86DF" w14:textId="79B90CC9" w:rsidR="00BC2E0D" w:rsidRDefault="00C242B7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rFonts w:ascii="Times New Roman Bold" w:hAnsi="Times New Roman Bold"/>
          <w:b/>
          <w:caps/>
        </w:rPr>
        <w:alias w:val="Spec Type"/>
        <w:tag w:val="Spec_x0020_Type1"/>
        <w:id w:val="480114858"/>
        <w:placeholder>
          <w:docPart w:val="7D15FFDB402B49BF9BB3FBADB0B103D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Spec_x0020_Type[1]" w:storeItemID="{FD02FDB5-6917-4E9A-B507-C2B162070D5D}"/>
        <w:dropDownList>
          <w:listItem w:value="[Spec Type]"/>
        </w:dropDownList>
      </w:sdtPr>
      <w:sdtEndPr/>
      <w:sdtContent>
        <w:r w:rsidR="00BC2E0D" w:rsidRPr="00F406AC">
          <w:rPr>
            <w:rFonts w:ascii="Times New Roman Bold" w:hAnsi="Times New Roman Bold"/>
            <w:b/>
            <w:caps/>
          </w:rPr>
          <w:t>CONTRACT PROVISIONS</w:t>
        </w:r>
      </w:sdtContent>
    </w:sdt>
    <w:r w:rsidR="00BC2E0D">
      <w:tab/>
      <w:t xml:space="preserve">CONTRACT NO. </w:t>
    </w:r>
    <w:sdt>
      <w:sdtPr>
        <w:alias w:val="Contract Number"/>
        <w:tag w:val="Contract_x0020_Number"/>
        <w:id w:val="-1617818557"/>
        <w:placeholder>
          <w:docPart w:val="9D37EA4D84334D7E86B50D6A0F681AEF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FD02FDB5-6917-4E9A-B507-C2B162070D5D}"/>
        <w:text/>
      </w:sdtPr>
      <w:sdtContent>
        <w:r w:rsidRPr="00D2563D">
          <w:rPr>
            <w:rStyle w:val="PlaceholderText"/>
          </w:rPr>
          <w:t>[Contract Number]</w:t>
        </w:r>
      </w:sdtContent>
    </w:sdt>
  </w:p>
  <w:p w14:paraId="309E86E0" w14:textId="57AEFAD7" w:rsidR="00BC2E0D" w:rsidRDefault="00C242B7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caps/>
        </w:rPr>
        <w:alias w:val="Title"/>
        <w:tag w:val=""/>
        <w:id w:val="-1770149447"/>
        <w:placeholder>
          <w:docPart w:val="0954398EF46847849D984217A2A76FE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406AC" w:rsidRPr="00F406AC">
          <w:rPr>
            <w:caps/>
          </w:rPr>
          <w:t>Contractor Registration Requirements</w:t>
        </w:r>
      </w:sdtContent>
    </w:sdt>
    <w:r w:rsidR="00BC2E0D">
      <w:tab/>
    </w:r>
    <w:r w:rsidR="00BC2E0D">
      <w:rPr>
        <w:rStyle w:val="PageNumber"/>
      </w:rPr>
      <w:fldChar w:fldCharType="begin"/>
    </w:r>
    <w:r w:rsidR="00BC2E0D">
      <w:rPr>
        <w:rStyle w:val="PageNumber"/>
      </w:rPr>
      <w:instrText xml:space="preserve"> PAGE </w:instrText>
    </w:r>
    <w:r w:rsidR="00BC2E0D">
      <w:rPr>
        <w:rStyle w:val="PageNumber"/>
      </w:rPr>
      <w:fldChar w:fldCharType="separate"/>
    </w:r>
    <w:r w:rsidR="00C83932">
      <w:rPr>
        <w:rStyle w:val="PageNumber"/>
        <w:noProof/>
      </w:rPr>
      <w:t>1</w:t>
    </w:r>
    <w:r w:rsidR="00BC2E0D">
      <w:rPr>
        <w:rStyle w:val="PageNumber"/>
      </w:rPr>
      <w:fldChar w:fldCharType="end"/>
    </w:r>
    <w:r w:rsidR="00BC2E0D">
      <w:rPr>
        <w:rStyle w:val="PageNumber"/>
      </w:rPr>
      <w:t xml:space="preserve"> of 1</w:t>
    </w:r>
  </w:p>
  <w:p w14:paraId="309E86E1" w14:textId="77777777" w:rsidR="00BC2E0D" w:rsidRPr="00D91B93" w:rsidRDefault="00BC2E0D" w:rsidP="00D91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C34"/>
    <w:multiLevelType w:val="hybridMultilevel"/>
    <w:tmpl w:val="B9AC9492"/>
    <w:lvl w:ilvl="0" w:tplc="093EEB40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B30"/>
    <w:rsid w:val="00014AC0"/>
    <w:rsid w:val="00020A17"/>
    <w:rsid w:val="0002480E"/>
    <w:rsid w:val="00040E69"/>
    <w:rsid w:val="00044868"/>
    <w:rsid w:val="00044BCE"/>
    <w:rsid w:val="00083B06"/>
    <w:rsid w:val="000924C6"/>
    <w:rsid w:val="000A4EB2"/>
    <w:rsid w:val="000A56F9"/>
    <w:rsid w:val="000D7C6E"/>
    <w:rsid w:val="000E4508"/>
    <w:rsid w:val="0010331B"/>
    <w:rsid w:val="00137BE7"/>
    <w:rsid w:val="00145638"/>
    <w:rsid w:val="00152223"/>
    <w:rsid w:val="001537F4"/>
    <w:rsid w:val="00182D52"/>
    <w:rsid w:val="00190226"/>
    <w:rsid w:val="001A3353"/>
    <w:rsid w:val="001C06C5"/>
    <w:rsid w:val="001C2D68"/>
    <w:rsid w:val="001C4CB3"/>
    <w:rsid w:val="001E04C7"/>
    <w:rsid w:val="001E1BFC"/>
    <w:rsid w:val="001E623D"/>
    <w:rsid w:val="00203849"/>
    <w:rsid w:val="00226233"/>
    <w:rsid w:val="00276645"/>
    <w:rsid w:val="00277805"/>
    <w:rsid w:val="00281104"/>
    <w:rsid w:val="002871D5"/>
    <w:rsid w:val="002A6FCE"/>
    <w:rsid w:val="002B5074"/>
    <w:rsid w:val="002B63F3"/>
    <w:rsid w:val="002B794F"/>
    <w:rsid w:val="002C7E45"/>
    <w:rsid w:val="002D2CD4"/>
    <w:rsid w:val="002D5550"/>
    <w:rsid w:val="002D73FA"/>
    <w:rsid w:val="002E1E9D"/>
    <w:rsid w:val="002F4CD6"/>
    <w:rsid w:val="002F5030"/>
    <w:rsid w:val="00320CE7"/>
    <w:rsid w:val="003232FF"/>
    <w:rsid w:val="003414E6"/>
    <w:rsid w:val="003773CA"/>
    <w:rsid w:val="00390FCE"/>
    <w:rsid w:val="00396131"/>
    <w:rsid w:val="003C7F17"/>
    <w:rsid w:val="003F72FC"/>
    <w:rsid w:val="004123D9"/>
    <w:rsid w:val="00414CBF"/>
    <w:rsid w:val="0042246F"/>
    <w:rsid w:val="00422C40"/>
    <w:rsid w:val="004305EF"/>
    <w:rsid w:val="004437E8"/>
    <w:rsid w:val="00443E56"/>
    <w:rsid w:val="00445A06"/>
    <w:rsid w:val="00461F4A"/>
    <w:rsid w:val="00465E7E"/>
    <w:rsid w:val="004C753D"/>
    <w:rsid w:val="004D42B0"/>
    <w:rsid w:val="004D5C34"/>
    <w:rsid w:val="004F1630"/>
    <w:rsid w:val="005019BA"/>
    <w:rsid w:val="00506EA4"/>
    <w:rsid w:val="0051133D"/>
    <w:rsid w:val="00516C25"/>
    <w:rsid w:val="005270BD"/>
    <w:rsid w:val="00562BC3"/>
    <w:rsid w:val="00571564"/>
    <w:rsid w:val="00616669"/>
    <w:rsid w:val="006221C0"/>
    <w:rsid w:val="00625399"/>
    <w:rsid w:val="0063022C"/>
    <w:rsid w:val="00646170"/>
    <w:rsid w:val="00650D9E"/>
    <w:rsid w:val="00661AA9"/>
    <w:rsid w:val="0069141D"/>
    <w:rsid w:val="006E15C7"/>
    <w:rsid w:val="006E58F4"/>
    <w:rsid w:val="006E7924"/>
    <w:rsid w:val="007046BE"/>
    <w:rsid w:val="007108DA"/>
    <w:rsid w:val="0071278A"/>
    <w:rsid w:val="00722D95"/>
    <w:rsid w:val="00723A5A"/>
    <w:rsid w:val="0072401D"/>
    <w:rsid w:val="00726B22"/>
    <w:rsid w:val="00772EF3"/>
    <w:rsid w:val="00782354"/>
    <w:rsid w:val="0078326B"/>
    <w:rsid w:val="0078515D"/>
    <w:rsid w:val="00787384"/>
    <w:rsid w:val="007950CD"/>
    <w:rsid w:val="007A7617"/>
    <w:rsid w:val="007F5C2F"/>
    <w:rsid w:val="00832B65"/>
    <w:rsid w:val="00851BDD"/>
    <w:rsid w:val="00867D69"/>
    <w:rsid w:val="008745BC"/>
    <w:rsid w:val="008E49C7"/>
    <w:rsid w:val="009040A6"/>
    <w:rsid w:val="00906040"/>
    <w:rsid w:val="0094581E"/>
    <w:rsid w:val="00952C32"/>
    <w:rsid w:val="00960D78"/>
    <w:rsid w:val="00965BAE"/>
    <w:rsid w:val="0099576D"/>
    <w:rsid w:val="009A62DE"/>
    <w:rsid w:val="009E363E"/>
    <w:rsid w:val="00A12EAC"/>
    <w:rsid w:val="00A33185"/>
    <w:rsid w:val="00A516B3"/>
    <w:rsid w:val="00A62430"/>
    <w:rsid w:val="00AA2D98"/>
    <w:rsid w:val="00AA7654"/>
    <w:rsid w:val="00AB5714"/>
    <w:rsid w:val="00AB576B"/>
    <w:rsid w:val="00AC7852"/>
    <w:rsid w:val="00AD514F"/>
    <w:rsid w:val="00AE5E5D"/>
    <w:rsid w:val="00AF4A75"/>
    <w:rsid w:val="00B10B75"/>
    <w:rsid w:val="00B33C27"/>
    <w:rsid w:val="00B47C45"/>
    <w:rsid w:val="00B61E44"/>
    <w:rsid w:val="00B63C86"/>
    <w:rsid w:val="00B67E52"/>
    <w:rsid w:val="00B771FA"/>
    <w:rsid w:val="00B94064"/>
    <w:rsid w:val="00BB0559"/>
    <w:rsid w:val="00BB132B"/>
    <w:rsid w:val="00BB55C5"/>
    <w:rsid w:val="00BB7AF2"/>
    <w:rsid w:val="00BC2E0D"/>
    <w:rsid w:val="00BD4F45"/>
    <w:rsid w:val="00BD55D7"/>
    <w:rsid w:val="00BD798C"/>
    <w:rsid w:val="00BE1133"/>
    <w:rsid w:val="00BE6758"/>
    <w:rsid w:val="00BF154D"/>
    <w:rsid w:val="00C05380"/>
    <w:rsid w:val="00C20403"/>
    <w:rsid w:val="00C242B7"/>
    <w:rsid w:val="00C32752"/>
    <w:rsid w:val="00C411F8"/>
    <w:rsid w:val="00C47681"/>
    <w:rsid w:val="00C50BDB"/>
    <w:rsid w:val="00C65153"/>
    <w:rsid w:val="00C83932"/>
    <w:rsid w:val="00C902F5"/>
    <w:rsid w:val="00C91130"/>
    <w:rsid w:val="00CA2CE7"/>
    <w:rsid w:val="00D11D5C"/>
    <w:rsid w:val="00D41A33"/>
    <w:rsid w:val="00D42AA0"/>
    <w:rsid w:val="00D45FDA"/>
    <w:rsid w:val="00D6415E"/>
    <w:rsid w:val="00D90E26"/>
    <w:rsid w:val="00D91B93"/>
    <w:rsid w:val="00D91E41"/>
    <w:rsid w:val="00DB7BEB"/>
    <w:rsid w:val="00DE3E03"/>
    <w:rsid w:val="00E62B30"/>
    <w:rsid w:val="00E8402E"/>
    <w:rsid w:val="00E8652B"/>
    <w:rsid w:val="00E870E0"/>
    <w:rsid w:val="00E87B41"/>
    <w:rsid w:val="00EA75A5"/>
    <w:rsid w:val="00EB2F60"/>
    <w:rsid w:val="00EC6D87"/>
    <w:rsid w:val="00EF34A0"/>
    <w:rsid w:val="00F10DAE"/>
    <w:rsid w:val="00F406AC"/>
    <w:rsid w:val="00F40EEE"/>
    <w:rsid w:val="00F60C22"/>
    <w:rsid w:val="00FA0E50"/>
    <w:rsid w:val="00FC1F76"/>
    <w:rsid w:val="00FC5443"/>
    <w:rsid w:val="00FC6035"/>
    <w:rsid w:val="00FD3EB4"/>
    <w:rsid w:val="00FE4DF8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9E86CA"/>
  <w15:chartTrackingRefBased/>
  <w15:docId w15:val="{1A49B623-3B3E-4F47-8689-93A6CE34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3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537F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537F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7F4"/>
  </w:style>
  <w:style w:type="character" w:customStyle="1" w:styleId="HeaderChar">
    <w:name w:val="Header Char"/>
    <w:basedOn w:val="DefaultParagraphFont"/>
    <w:link w:val="Header"/>
    <w:uiPriority w:val="99"/>
    <w:rsid w:val="00FD3EB4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33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331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1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1C0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A4EB2"/>
    <w:rPr>
      <w:sz w:val="24"/>
      <w:szCs w:val="24"/>
    </w:rPr>
  </w:style>
  <w:style w:type="paragraph" w:styleId="BodyText">
    <w:name w:val="Body Text"/>
    <w:basedOn w:val="Normal"/>
    <w:link w:val="BodyTextChar"/>
    <w:rsid w:val="002A6FCE"/>
    <w:pPr>
      <w:tabs>
        <w:tab w:val="left" w:pos="180"/>
      </w:tabs>
      <w:suppressAutoHyphens/>
      <w:spacing w:line="240" w:lineRule="exact"/>
      <w:jc w:val="both"/>
    </w:pPr>
    <w:rPr>
      <w:spacing w:val="-3"/>
      <w:szCs w:val="20"/>
    </w:rPr>
  </w:style>
  <w:style w:type="character" w:customStyle="1" w:styleId="BodyTextChar">
    <w:name w:val="Body Text Char"/>
    <w:basedOn w:val="DefaultParagraphFont"/>
    <w:link w:val="BodyText"/>
    <w:rsid w:val="002A6FCE"/>
    <w:rPr>
      <w:spacing w:val="-3"/>
      <w:sz w:val="24"/>
    </w:rPr>
  </w:style>
  <w:style w:type="character" w:styleId="PlaceholderText">
    <w:name w:val="Placeholder Text"/>
    <w:basedOn w:val="DefaultParagraphFont"/>
    <w:uiPriority w:val="99"/>
    <w:semiHidden/>
    <w:rsid w:val="00650D9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870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70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70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7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70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060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4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2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45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01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4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32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050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83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760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608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475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295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320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569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206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740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4" w:space="0" w:color="B4B4B4"/>
                                                                                    <w:bottom w:val="single" w:sz="4" w:space="0" w:color="B4B4B4"/>
                                                                                    <w:right w:val="single" w:sz="4" w:space="0" w:color="B4B4B4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780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69719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26868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215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0797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84830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0648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29037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65701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76753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91747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7155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667177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6526855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654099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794826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649663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218087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90730295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12129819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7064423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574183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082033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1886919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6457400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3112524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2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9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4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76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195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728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8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55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841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7076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8723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0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am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D15FFDB402B49BF9BB3FBADB0B10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90B52-1DF7-48D5-9301-49B94267FC4A}"/>
      </w:docPartPr>
      <w:docPartBody>
        <w:p w:rsidR="007B1C3B" w:rsidRDefault="00637190">
          <w:r w:rsidRPr="00B9349F">
            <w:rPr>
              <w:rStyle w:val="PlaceholderText"/>
            </w:rPr>
            <w:t>[Spec Type]</w:t>
          </w:r>
        </w:p>
      </w:docPartBody>
    </w:docPart>
    <w:docPart>
      <w:docPartPr>
        <w:name w:val="0954398EF46847849D984217A2A76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AAD27-5DEF-4FCC-8632-C9D551D1002B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F064FD464CBF4E8088529BC221139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59B4C-88D4-447D-AEEB-3885C74BD2DD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7E55B4174882468AA95847EF776D1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D5017-29B5-4C2A-8D89-B5127042F43A}"/>
      </w:docPartPr>
      <w:docPartBody>
        <w:p w:rsidR="007B1C3B" w:rsidRDefault="00637190">
          <w:r w:rsidRPr="00B9349F">
            <w:rPr>
              <w:rStyle w:val="PlaceholderText"/>
            </w:rPr>
            <w:t>[Version Date]</w:t>
          </w:r>
        </w:p>
      </w:docPartBody>
    </w:docPart>
    <w:docPart>
      <w:docPartPr>
        <w:name w:val="9D37EA4D84334D7E86B50D6A0F681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7BE81-F828-4AF9-B9AD-A8AF2A065228}"/>
      </w:docPartPr>
      <w:docPartBody>
        <w:p w:rsidR="00000000" w:rsidRDefault="00E8428A">
          <w:r w:rsidRPr="00D2563D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2AE"/>
    <w:rsid w:val="000367D3"/>
    <w:rsid w:val="001A22AE"/>
    <w:rsid w:val="003D64EF"/>
    <w:rsid w:val="00637190"/>
    <w:rsid w:val="007B1C3B"/>
    <w:rsid w:val="009C04C2"/>
    <w:rsid w:val="00D27959"/>
    <w:rsid w:val="00D83CFF"/>
    <w:rsid w:val="00E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2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42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Contract Provisions</Spec_x0020_Type>
    <Version_x0020_Date xmlns="64a3e435-be48-4f0a-a6e5-62b31e02ddd9">2020-09-30T04:00:00+00:00</Version_x0020_Date>
    <Sheets xmlns="64a3e435-be48-4f0a-a6e5-62b31e02ddd9">1</Sheets>
    <Category_x0020_Description xmlns="64a3e435-be48-4f0a-a6e5-62b31e02ddd9" xsi:nil="true"/>
    <TOC_x0020_Group_x0020_Sort xmlns="64a3e435-be48-4f0a-a6e5-62b31e02ddd9">Part 0.4: Contract Provisions</TOC_x0020_Group_x0020_Sort>
    <Title_x0020_2 xmlns="64a3e435-be48-4f0a-a6e5-62b31e02ddd9" xsi:nil="true"/>
    <TOC_x0020_Group xmlns="64a3e435-be48-4f0a-a6e5-62b31e02ddd9">Contract Provisions</TOC_x0020_Group>
    <Wiki_x0020_URL xmlns="64a3e435-be48-4f0a-a6e5-62b31e02ddd9">
      <Url xsi:nil="true"/>
      <Description xsi:nil="true"/>
    </Wiki_x0020_URL>
    <Doc_x0020_Sort_x0020_Order xmlns="64a3e435-be48-4f0a-a6e5-62b31e02ddd9">2</Doc_x0020_Sort_x0020_Order>
    <Table_x0020_Of_x0020_Contents xmlns="64a3e435-be48-4f0a-a6e5-62b31e02ddd9">CP - Contractor Registration Requirements</Table_x0020_Of_x0020_Contents>
    <Src_x0020_ID xmlns="64a3e435-be48-4f0a-a6e5-62b31e02ddd9">571</Src_x0020_ID>
    <Src_x0020_Document_x0020_ID xmlns="64a3e435-be48-4f0a-a6e5-62b31e02ddd9">
      <Url>https://mdotgov.sharepoint.com/sites/SHA_Specifications/_layouts/15/DocIdRedir.aspx?ID=SHASPECS-293233818-571</Url>
      <Description>https://mdotgov.sharepoint.com/sites/SHA_Specifications/_layouts/15/DocIdRedir.aspx?ID=SHASPECS-293233818-571</Description>
    </Src_x0020_Document_x0020_ID>
    <Funding_x0020_Types xmlns="64a3e435-be48-4f0a-a6e5-62b31e02ddd9">
      <Value>State</Value>
      <Value>Federal - A</Value>
      <Value>Federal - O</Value>
    </Funding_x0020_Types>
    <Src_x0020_Version_x0020_Date xmlns="64a3e435-be48-4f0a-a6e5-62b31e02ddd9">2020-09-30T16:00:00+00:00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02FDB5-6917-4E9A-B507-C2B162070D5D}">
  <ds:schemaRefs>
    <ds:schemaRef ds:uri="64a3e435-be48-4f0a-a6e5-62b31e02ddd9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B0DEE2-1001-425B-85C7-CFFA7FBF1AB4}"/>
</file>

<file path=customXml/itemProps3.xml><?xml version="1.0" encoding="utf-8"?>
<ds:datastoreItem xmlns:ds="http://schemas.openxmlformats.org/officeDocument/2006/customXml" ds:itemID="{96C70E16-80E5-4DF1-8F3A-5EEB7BEFFB12}"/>
</file>

<file path=customXml/itemProps4.xml><?xml version="1.0" encoding="utf-8"?>
<ds:datastoreItem xmlns:ds="http://schemas.openxmlformats.org/officeDocument/2006/customXml" ds:itemID="{7D557C44-440E-43F8-9838-1ADC022367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347B65-7D45-4A42-ACFD-CFE58AEC9A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- Contractor Registration Requirements</vt:lpstr>
    </vt:vector>
  </TitlesOfParts>
  <Company>MDOT</Company>
  <LinksUpToDate>false</LinksUpToDate>
  <CharactersWithSpaces>664</CharactersWithSpaces>
  <SharedDoc>false</SharedDoc>
  <HLinks>
    <vt:vector size="12" baseType="variant">
      <vt:variant>
        <vt:i4>4653135</vt:i4>
      </vt:variant>
      <vt:variant>
        <vt:i4>3</vt:i4>
      </vt:variant>
      <vt:variant>
        <vt:i4>0</vt:i4>
      </vt:variant>
      <vt:variant>
        <vt:i4>5</vt:i4>
      </vt:variant>
      <vt:variant>
        <vt:lpwstr>https://www.sam.gov/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http://fedgov.dnb.com/webform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 Registration Requirements</dc:title>
  <dc:subject>CP</dc:subject>
  <dc:creator>TGood@mdot.maryland.gov</dc:creator>
  <cp:keywords/>
  <cp:lastModifiedBy>Benjamin Gilardi</cp:lastModifiedBy>
  <cp:revision>10</cp:revision>
  <cp:lastPrinted>2013-06-04T11:22:00Z</cp:lastPrinted>
  <dcterms:created xsi:type="dcterms:W3CDTF">2020-07-30T13:33:00Z</dcterms:created>
  <dcterms:modified xsi:type="dcterms:W3CDTF">2022-01-28T12:42:00Z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47700</vt:r8>
  </property>
  <property fmtid="{D5CDD505-2E9C-101B-9397-08002B2CF9AE}" pid="5" name="Src ID">
    <vt:r8>571</vt:r8>
  </property>
  <property fmtid="{D5CDD505-2E9C-101B-9397-08002B2CF9AE}" pid="6" name="SpecGroup">
    <vt:lpwstr>4 - Contract Provisions</vt:lpwstr>
  </property>
  <property fmtid="{D5CDD505-2E9C-101B-9397-08002B2CF9AE}" pid="7" name="Src Document ID">
    <vt:lpwstr>https://mdotgov.sharepoint.com/sites/SHA_Specifications/_layouts/15/DocIdRedir.aspx?ID=SHASPECS-293233818-571, https://mdotgov.sharepoint.com/sites/SHA_Specifications/_layouts/15/DocIdRedir.aspx?ID=SHASPECS-293233818-571</vt:lpwstr>
  </property>
  <property fmtid="{D5CDD505-2E9C-101B-9397-08002B2CF9AE}" pid="8" name="Funding Types">
    <vt:lpwstr>;#Federal;#Appalachian;#</vt:lpwstr>
  </property>
  <property fmtid="{D5CDD505-2E9C-101B-9397-08002B2CF9AE}" pid="9" name="Current Indicator">
    <vt:lpwstr>, </vt:lpwstr>
  </property>
  <property fmtid="{D5CDD505-2E9C-101B-9397-08002B2CF9AE}" pid="10" name="_dlc_DocIdItemGuid">
    <vt:lpwstr>fc687cec-dbe3-4bfc-bf25-591e97c8e3c6</vt:lpwstr>
  </property>
  <property fmtid="{D5CDD505-2E9C-101B-9397-08002B2CF9AE}" pid="11" name="Src Version Date">
    <vt:filetime>2017-05-30T16:00:00Z</vt:filetime>
  </property>
  <property fmtid="{D5CDD505-2E9C-101B-9397-08002B2CF9AE}" pid="12" name="Standard Specification Book">
    <vt:lpwstr>38</vt:lpwstr>
  </property>
  <property fmtid="{D5CDD505-2E9C-101B-9397-08002B2CF9AE}" pid="13" name="IFB Include">
    <vt:bool>true</vt:bool>
  </property>
  <property fmtid="{D5CDD505-2E9C-101B-9397-08002B2CF9AE}" pid="14" name="_docset_NoMedatataSyncRequired">
    <vt:lpwstr>False</vt:lpwstr>
  </property>
  <property fmtid="{D5CDD505-2E9C-101B-9397-08002B2CF9AE}" pid="15" name="URL">
    <vt:lpwstr/>
  </property>
  <property fmtid="{D5CDD505-2E9C-101B-9397-08002B2CF9AE}" pid="16" name="Maintain Specification Data">
    <vt:lpwstr>https://mdotgov.sharepoint.com/sites/SHASPIClearinghouse/_layouts/15/wrkstat.aspx?List=3de44f90-6b21-474e-9c95-529d0c636bf0&amp;WorkflowInstanceName=b82fbc55-050f-416a-b7b2-b9def7e0eb65, Workflow Completed</vt:lpwstr>
  </property>
</Properties>
</file>